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76E13" w14:textId="3AEBB6CF" w:rsidR="00E96A5A" w:rsidRPr="00E96A5A" w:rsidRDefault="00E96A5A" w:rsidP="00E96A5A">
      <w:pPr>
        <w:spacing w:line="380" w:lineRule="exact"/>
        <w:jc w:val="center"/>
        <w:rPr>
          <w:sz w:val="28"/>
          <w:szCs w:val="28"/>
        </w:rPr>
      </w:pPr>
      <w:r w:rsidRPr="00E96A5A">
        <w:rPr>
          <w:rFonts w:hint="eastAsia"/>
          <w:sz w:val="28"/>
          <w:szCs w:val="28"/>
        </w:rPr>
        <w:t>演奏家支援、アート支援事業</w:t>
      </w:r>
    </w:p>
    <w:p w14:paraId="47A4B75D" w14:textId="4702B85C" w:rsidR="00E96A5A" w:rsidRPr="00E16FBC" w:rsidRDefault="00E96A5A" w:rsidP="00E96A5A">
      <w:pPr>
        <w:spacing w:line="380" w:lineRule="exact"/>
        <w:jc w:val="center"/>
        <w:rPr>
          <w:rFonts w:ascii="AR楷書体M04" w:eastAsia="AR楷書体M04" w:hAnsi="AR楷書体M04"/>
          <w:b/>
          <w:bCs/>
          <w:color w:val="FF3399"/>
          <w:sz w:val="32"/>
          <w:szCs w:val="32"/>
        </w:rPr>
      </w:pPr>
      <w:r w:rsidRPr="00E16FBC">
        <w:rPr>
          <w:rFonts w:ascii="AR楷書体M04" w:eastAsia="AR楷書体M04" w:hAnsi="AR楷書体M04" w:hint="eastAsia"/>
          <w:b/>
          <w:bCs/>
          <w:color w:val="FF3399"/>
          <w:sz w:val="32"/>
          <w:szCs w:val="32"/>
        </w:rPr>
        <w:t>10月17日　コンサート「パラアーツ</w:t>
      </w:r>
      <w:r w:rsidRPr="00E16FBC">
        <w:rPr>
          <w:rFonts w:ascii="AR楷書体M04" w:eastAsia="AR楷書体M04" w:hAnsi="AR楷書体M04"/>
          <w:b/>
          <w:bCs/>
          <w:color w:val="FF3399"/>
          <w:sz w:val="32"/>
          <w:szCs w:val="32"/>
        </w:rPr>
        <w:t xml:space="preserve"> de エールを！」</w:t>
      </w:r>
    </w:p>
    <w:p w14:paraId="7C536C4F" w14:textId="07C83128" w:rsidR="00E96A5A" w:rsidRPr="00E96A5A" w:rsidRDefault="00E96A5A" w:rsidP="00E96A5A">
      <w:pPr>
        <w:spacing w:line="380" w:lineRule="exact"/>
        <w:jc w:val="center"/>
        <w:rPr>
          <w:rFonts w:ascii="AR楷書体M04" w:eastAsia="AR楷書体M04" w:hAnsi="AR楷書体M04"/>
          <w:sz w:val="32"/>
          <w:szCs w:val="32"/>
        </w:rPr>
      </w:pPr>
      <w:r w:rsidRPr="00E96A5A">
        <w:rPr>
          <w:rFonts w:ascii="AR楷書体M04" w:eastAsia="AR楷書体M04" w:hAnsi="AR楷書体M04" w:hint="eastAsia"/>
          <w:sz w:val="32"/>
          <w:szCs w:val="32"/>
        </w:rPr>
        <w:t>＠</w:t>
      </w:r>
      <w:r>
        <w:rPr>
          <w:rFonts w:ascii="AR楷書体M04" w:eastAsia="AR楷書体M04" w:hAnsi="AR楷書体M04" w:hint="eastAsia"/>
          <w:sz w:val="32"/>
          <w:szCs w:val="32"/>
        </w:rPr>
        <w:t>スタインウエイサロン</w:t>
      </w:r>
      <w:r w:rsidRPr="00E96A5A">
        <w:rPr>
          <w:rFonts w:ascii="AR楷書体M04" w:eastAsia="AR楷書体M04" w:hAnsi="AR楷書体M04" w:hint="eastAsia"/>
          <w:sz w:val="32"/>
          <w:szCs w:val="32"/>
        </w:rPr>
        <w:t>松尾</w:t>
      </w:r>
      <w:r>
        <w:rPr>
          <w:rFonts w:ascii="AR楷書体M04" w:eastAsia="AR楷書体M04" w:hAnsi="AR楷書体M04" w:hint="eastAsia"/>
          <w:sz w:val="32"/>
          <w:szCs w:val="32"/>
        </w:rPr>
        <w:t>ホール</w:t>
      </w:r>
      <w:r w:rsidRPr="00E96A5A">
        <w:rPr>
          <w:rFonts w:ascii="AR楷書体M04" w:eastAsia="AR楷書体M04" w:hAnsi="AR楷書体M04" w:hint="eastAsia"/>
          <w:sz w:val="32"/>
          <w:szCs w:val="32"/>
        </w:rPr>
        <w:t>ご案内</w:t>
      </w:r>
    </w:p>
    <w:p w14:paraId="69241175" w14:textId="77777777" w:rsidR="00E96A5A" w:rsidRPr="00E96A5A" w:rsidRDefault="00E96A5A" w:rsidP="00E96A5A">
      <w:pPr>
        <w:spacing w:line="340" w:lineRule="exact"/>
        <w:jc w:val="center"/>
        <w:rPr>
          <w:rFonts w:ascii="AR楷書体M04" w:eastAsia="AR楷書体M04" w:hAnsi="AR楷書体M04"/>
          <w:sz w:val="24"/>
          <w:szCs w:val="24"/>
        </w:rPr>
      </w:pPr>
    </w:p>
    <w:p w14:paraId="469C2512" w14:textId="14817A22" w:rsidR="000F4869" w:rsidRPr="00E96A5A" w:rsidRDefault="00DB5C9F" w:rsidP="00E96A5A">
      <w:pPr>
        <w:spacing w:line="340" w:lineRule="exact"/>
        <w:rPr>
          <w:sz w:val="24"/>
          <w:szCs w:val="24"/>
        </w:rPr>
      </w:pPr>
      <w:r>
        <w:rPr>
          <w:rFonts w:hint="eastAsia"/>
          <w:sz w:val="24"/>
          <w:szCs w:val="24"/>
        </w:rPr>
        <w:t>日露両政府の合意に基づき、外交を補完するために、どんな時でも芸術文化で交流しようと、2007年より始まった、</w:t>
      </w:r>
      <w:r w:rsidR="000F4869" w:rsidRPr="00E96A5A">
        <w:rPr>
          <w:rFonts w:hint="eastAsia"/>
          <w:sz w:val="24"/>
          <w:szCs w:val="24"/>
        </w:rPr>
        <w:t>ロシア文化フェスティバルの公式プログラムとして、毎年ロシアからグレゴリー・セドフを招き、日本の目の不自由な音楽家との交流演奏会を行ってきましたが、残念ながら、今年は中止を余儀なくされてしまいました。</w:t>
      </w:r>
    </w:p>
    <w:p w14:paraId="6F470FE2" w14:textId="77777777" w:rsidR="000F4869" w:rsidRPr="00E96A5A" w:rsidRDefault="000F4869" w:rsidP="00E96A5A">
      <w:pPr>
        <w:spacing w:line="340" w:lineRule="exact"/>
        <w:rPr>
          <w:sz w:val="24"/>
          <w:szCs w:val="24"/>
        </w:rPr>
      </w:pPr>
      <w:r w:rsidRPr="00E96A5A">
        <w:rPr>
          <w:rFonts w:hint="eastAsia"/>
          <w:sz w:val="24"/>
          <w:szCs w:val="24"/>
        </w:rPr>
        <w:t xml:space="preserve">世界中の音楽家が自由に行き来し共演できる日が早く戻ってくるよう願い、更に、世界中の医療現場を支えている方々、困難を余儀なくされてる皆様へ、エールを贈る為に企画した「パラアーツ　</w:t>
      </w:r>
      <w:r w:rsidRPr="00E96A5A">
        <w:rPr>
          <w:sz w:val="24"/>
          <w:szCs w:val="24"/>
        </w:rPr>
        <w:t>de エールを！」。</w:t>
      </w:r>
    </w:p>
    <w:p w14:paraId="143943F8" w14:textId="53D9EF28" w:rsidR="000F4869" w:rsidRDefault="000F4869" w:rsidP="00E96A5A">
      <w:pPr>
        <w:spacing w:line="340" w:lineRule="exact"/>
        <w:rPr>
          <w:sz w:val="24"/>
          <w:szCs w:val="24"/>
        </w:rPr>
      </w:pPr>
      <w:r w:rsidRPr="00E96A5A">
        <w:rPr>
          <w:rFonts w:hint="eastAsia"/>
          <w:sz w:val="24"/>
          <w:szCs w:val="24"/>
        </w:rPr>
        <w:t>障害を抱えながらも、頑張っている演奏家の歌や演奏で、多くの方に元気や勇気を贈れればと思います。</w:t>
      </w:r>
    </w:p>
    <w:p w14:paraId="6AB8B7A8" w14:textId="74DE9954" w:rsidR="00DB5C9F" w:rsidRDefault="00DB5C9F" w:rsidP="00E96A5A">
      <w:pPr>
        <w:spacing w:line="340" w:lineRule="exact"/>
        <w:rPr>
          <w:sz w:val="24"/>
          <w:szCs w:val="24"/>
        </w:rPr>
      </w:pPr>
      <w:r>
        <w:rPr>
          <w:rFonts w:hint="eastAsia"/>
          <w:sz w:val="24"/>
          <w:szCs w:val="24"/>
        </w:rPr>
        <w:t>アートの継続を支援し、かつ障害のある音楽家を支援するための演奏会ですが、同時、彼らの奏でる音楽が私たちすべての人に勇気や元気を与えてくれ、乗り越えられない困難はない</w:t>
      </w:r>
      <w:r w:rsidR="008A4D28">
        <w:rPr>
          <w:rFonts w:hint="eastAsia"/>
          <w:sz w:val="24"/>
          <w:szCs w:val="24"/>
        </w:rPr>
        <w:t>と、</w:t>
      </w:r>
      <w:r>
        <w:rPr>
          <w:rFonts w:hint="eastAsia"/>
          <w:sz w:val="24"/>
          <w:szCs w:val="24"/>
        </w:rPr>
        <w:t>力と与えてくれ</w:t>
      </w:r>
      <w:r w:rsidR="008A4D28">
        <w:rPr>
          <w:rFonts w:hint="eastAsia"/>
          <w:sz w:val="24"/>
          <w:szCs w:val="24"/>
        </w:rPr>
        <w:t>ることと思います</w:t>
      </w:r>
      <w:r>
        <w:rPr>
          <w:rFonts w:hint="eastAsia"/>
          <w:sz w:val="24"/>
          <w:szCs w:val="24"/>
        </w:rPr>
        <w:t>。</w:t>
      </w:r>
    </w:p>
    <w:p w14:paraId="020C9153" w14:textId="585F110E" w:rsidR="00DB5C9F" w:rsidRPr="00E96A5A" w:rsidRDefault="00DB5C9F" w:rsidP="00E96A5A">
      <w:pPr>
        <w:spacing w:line="340" w:lineRule="exact"/>
        <w:rPr>
          <w:sz w:val="24"/>
          <w:szCs w:val="24"/>
        </w:rPr>
      </w:pPr>
      <w:r>
        <w:rPr>
          <w:rFonts w:hint="eastAsia"/>
          <w:sz w:val="24"/>
          <w:szCs w:val="24"/>
        </w:rPr>
        <w:t>是非、この困難な時期、この演奏会にお運びくださいますよう、ご案内申し上げます。。</w:t>
      </w:r>
    </w:p>
    <w:p w14:paraId="73F1461A" w14:textId="37BC587A" w:rsidR="000F4869" w:rsidRPr="00E96A5A" w:rsidRDefault="000F4869" w:rsidP="00E96A5A">
      <w:pPr>
        <w:spacing w:line="340" w:lineRule="exact"/>
        <w:rPr>
          <w:sz w:val="24"/>
          <w:szCs w:val="24"/>
        </w:rPr>
      </w:pPr>
      <w:r w:rsidRPr="00E96A5A">
        <w:rPr>
          <w:rFonts w:hint="eastAsia"/>
          <w:sz w:val="24"/>
          <w:szCs w:val="24"/>
        </w:rPr>
        <w:t>この演奏会は、東京都の芸術文化活動支援事業「アートにエールを！」に参加したプロジェク</w:t>
      </w:r>
      <w:r w:rsidR="00DB5C9F">
        <w:rPr>
          <w:rFonts w:hint="eastAsia"/>
          <w:sz w:val="24"/>
          <w:szCs w:val="24"/>
        </w:rPr>
        <w:t>ト</w:t>
      </w:r>
      <w:r w:rsidRPr="00E96A5A">
        <w:rPr>
          <w:rFonts w:hint="eastAsia"/>
          <w:sz w:val="24"/>
          <w:szCs w:val="24"/>
        </w:rPr>
        <w:t>「パラアーツ</w:t>
      </w:r>
      <w:r w:rsidRPr="00E96A5A">
        <w:rPr>
          <w:sz w:val="24"/>
          <w:szCs w:val="24"/>
        </w:rPr>
        <w:t xml:space="preserve"> de エールを！」の実演版です。</w:t>
      </w:r>
    </w:p>
    <w:p w14:paraId="0A1B3874" w14:textId="32FFBB1A" w:rsidR="000F4869" w:rsidRDefault="000F4869" w:rsidP="00E96A5A">
      <w:pPr>
        <w:spacing w:line="340" w:lineRule="exact"/>
        <w:rPr>
          <w:sz w:val="24"/>
          <w:szCs w:val="24"/>
        </w:rPr>
      </w:pPr>
      <w:r w:rsidRPr="00E96A5A">
        <w:rPr>
          <w:rFonts w:hint="eastAsia"/>
          <w:sz w:val="24"/>
          <w:szCs w:val="24"/>
        </w:rPr>
        <w:t>筑波大学附属視覚特別支援学校音楽科卒業後、音大で学び</w:t>
      </w:r>
      <w:r w:rsidR="00E96A5A">
        <w:rPr>
          <w:rFonts w:hint="eastAsia"/>
          <w:sz w:val="24"/>
          <w:szCs w:val="24"/>
        </w:rPr>
        <w:t>、</w:t>
      </w:r>
      <w:r w:rsidRPr="00E96A5A">
        <w:rPr>
          <w:rFonts w:hint="eastAsia"/>
          <w:sz w:val="24"/>
          <w:szCs w:val="24"/>
        </w:rPr>
        <w:t>海外でも活躍している皆さんを主体にした企画です。</w:t>
      </w:r>
      <w:r w:rsidR="00B85620">
        <w:rPr>
          <w:rFonts w:hint="eastAsia"/>
          <w:sz w:val="24"/>
          <w:szCs w:val="24"/>
        </w:rPr>
        <w:t>以下、ご参照ください。</w:t>
      </w:r>
    </w:p>
    <w:p w14:paraId="3BE30B03" w14:textId="464C1286" w:rsidR="00B85620" w:rsidRDefault="000A6003" w:rsidP="00E96A5A">
      <w:pPr>
        <w:spacing w:line="340" w:lineRule="exact"/>
        <w:rPr>
          <w:sz w:val="24"/>
          <w:szCs w:val="24"/>
        </w:rPr>
      </w:pPr>
      <w:hyperlink r:id="rId6" w:history="1">
        <w:r w:rsidR="00B85620" w:rsidRPr="001A2E24">
          <w:rPr>
            <w:rStyle w:val="a7"/>
            <w:sz w:val="24"/>
            <w:szCs w:val="24"/>
          </w:rPr>
          <w:t>https://cheerforart.jp/detail/4768?fbclid=IwAR3owQKT8rE-PeWIZSYPgIeKUgLA3bxqVrEAzRXDemO1KXIhtDtCnMfb8pA</w:t>
        </w:r>
      </w:hyperlink>
    </w:p>
    <w:p w14:paraId="0290AE7D" w14:textId="6697425E" w:rsidR="00B85620" w:rsidRDefault="00B85620" w:rsidP="00E96A5A">
      <w:pPr>
        <w:spacing w:line="340" w:lineRule="exact"/>
        <w:rPr>
          <w:sz w:val="24"/>
          <w:szCs w:val="24"/>
        </w:rPr>
      </w:pPr>
    </w:p>
    <w:p w14:paraId="32ADC504" w14:textId="77777777" w:rsidR="00B85620" w:rsidRPr="00E96A5A" w:rsidRDefault="00B85620" w:rsidP="00E96A5A">
      <w:pPr>
        <w:spacing w:line="340" w:lineRule="exact"/>
        <w:rPr>
          <w:sz w:val="24"/>
          <w:szCs w:val="24"/>
        </w:rPr>
      </w:pPr>
    </w:p>
    <w:p w14:paraId="3B0CA1E6" w14:textId="77777777" w:rsidR="000F4869" w:rsidRPr="00E96A5A" w:rsidRDefault="000F4869" w:rsidP="00E96A5A">
      <w:pPr>
        <w:spacing w:line="340" w:lineRule="exact"/>
        <w:rPr>
          <w:sz w:val="24"/>
          <w:szCs w:val="24"/>
        </w:rPr>
      </w:pPr>
      <w:r w:rsidRPr="00E96A5A">
        <w:rPr>
          <w:rFonts w:hint="eastAsia"/>
          <w:sz w:val="24"/>
          <w:szCs w:val="24"/>
        </w:rPr>
        <w:t>ピアノ：ユーリー・コジェバートフ、</w:t>
      </w:r>
    </w:p>
    <w:p w14:paraId="6EABD43C" w14:textId="77777777" w:rsidR="000F4869" w:rsidRPr="00E96A5A" w:rsidRDefault="000F4869" w:rsidP="00E96A5A">
      <w:pPr>
        <w:spacing w:line="340" w:lineRule="exact"/>
        <w:rPr>
          <w:sz w:val="24"/>
          <w:szCs w:val="24"/>
        </w:rPr>
      </w:pPr>
      <w:r w:rsidRPr="00E96A5A">
        <w:rPr>
          <w:rFonts w:hint="eastAsia"/>
          <w:sz w:val="24"/>
          <w:szCs w:val="24"/>
        </w:rPr>
        <w:t>フルート：綱川泰典</w:t>
      </w:r>
    </w:p>
    <w:p w14:paraId="50FA0046" w14:textId="77777777" w:rsidR="000F4869" w:rsidRPr="00E96A5A" w:rsidRDefault="000F4869" w:rsidP="00E96A5A">
      <w:pPr>
        <w:spacing w:line="340" w:lineRule="exact"/>
        <w:rPr>
          <w:sz w:val="24"/>
          <w:szCs w:val="24"/>
        </w:rPr>
      </w:pPr>
      <w:r w:rsidRPr="00E96A5A">
        <w:rPr>
          <w:rFonts w:hint="eastAsia"/>
          <w:sz w:val="24"/>
          <w:szCs w:val="24"/>
        </w:rPr>
        <w:t>ソプラノ：川端みき</w:t>
      </w:r>
    </w:p>
    <w:p w14:paraId="21E96EA6" w14:textId="77777777" w:rsidR="000F4869" w:rsidRPr="00E96A5A" w:rsidRDefault="000F4869" w:rsidP="00E96A5A">
      <w:pPr>
        <w:spacing w:line="340" w:lineRule="exact"/>
        <w:rPr>
          <w:sz w:val="24"/>
          <w:szCs w:val="24"/>
        </w:rPr>
      </w:pPr>
      <w:r w:rsidRPr="00E96A5A">
        <w:rPr>
          <w:rFonts w:hint="eastAsia"/>
          <w:sz w:val="24"/>
          <w:szCs w:val="24"/>
        </w:rPr>
        <w:t>バリトン：北原新之助</w:t>
      </w:r>
    </w:p>
    <w:p w14:paraId="13469B64" w14:textId="77777777" w:rsidR="000F4869" w:rsidRPr="00E96A5A" w:rsidRDefault="000F4869" w:rsidP="00E96A5A">
      <w:pPr>
        <w:spacing w:line="340" w:lineRule="exact"/>
        <w:rPr>
          <w:sz w:val="24"/>
          <w:szCs w:val="24"/>
        </w:rPr>
      </w:pPr>
      <w:r w:rsidRPr="00E96A5A">
        <w:rPr>
          <w:rFonts w:hint="eastAsia"/>
          <w:sz w:val="24"/>
          <w:szCs w:val="24"/>
        </w:rPr>
        <w:t>テノール：箕輪健太</w:t>
      </w:r>
    </w:p>
    <w:p w14:paraId="16C410F0" w14:textId="17325F3E" w:rsidR="000F4869" w:rsidRDefault="000F4869" w:rsidP="00E96A5A">
      <w:pPr>
        <w:spacing w:line="340" w:lineRule="exact"/>
        <w:rPr>
          <w:sz w:val="24"/>
          <w:szCs w:val="24"/>
        </w:rPr>
      </w:pPr>
    </w:p>
    <w:p w14:paraId="70A62B13" w14:textId="77777777" w:rsidR="00DB5C9F" w:rsidRPr="00E16FBC" w:rsidRDefault="00DB5C9F" w:rsidP="00DB5C9F">
      <w:pPr>
        <w:spacing w:line="340" w:lineRule="exact"/>
        <w:rPr>
          <w:b/>
          <w:bCs/>
          <w:color w:val="FF3399"/>
          <w:sz w:val="32"/>
          <w:szCs w:val="32"/>
        </w:rPr>
      </w:pPr>
      <w:r w:rsidRPr="00E16FBC">
        <w:rPr>
          <w:rFonts w:hint="eastAsia"/>
          <w:b/>
          <w:bCs/>
          <w:color w:val="FF3399"/>
          <w:sz w:val="32"/>
          <w:szCs w:val="32"/>
        </w:rPr>
        <w:t>会場：スタインウエイ　サロン　松尾ホール</w:t>
      </w:r>
    </w:p>
    <w:p w14:paraId="027C7F6E" w14:textId="63B0F2F2" w:rsidR="00DB5C9F" w:rsidRPr="00E16FBC" w:rsidRDefault="00DB5C9F" w:rsidP="00DB5C9F">
      <w:pPr>
        <w:spacing w:line="340" w:lineRule="exact"/>
        <w:ind w:firstLineChars="100" w:firstLine="240"/>
        <w:rPr>
          <w:color w:val="FF3399"/>
          <w:sz w:val="24"/>
          <w:szCs w:val="24"/>
        </w:rPr>
      </w:pPr>
      <w:r w:rsidRPr="00E16FBC">
        <w:rPr>
          <w:rFonts w:hint="eastAsia"/>
          <w:color w:val="FF3399"/>
          <w:sz w:val="24"/>
          <w:szCs w:val="24"/>
        </w:rPr>
        <w:t>（地下鉄日比谷線</w:t>
      </w:r>
      <w:r w:rsidRPr="00E16FBC">
        <w:rPr>
          <w:color w:val="FF3399"/>
          <w:sz w:val="24"/>
          <w:szCs w:val="24"/>
        </w:rPr>
        <w:t xml:space="preserve"> 日比谷 Ａ９出口 直結</w:t>
      </w:r>
      <w:r w:rsidRPr="00E16FBC">
        <w:rPr>
          <w:rFonts w:hint="eastAsia"/>
          <w:color w:val="FF3399"/>
          <w:sz w:val="24"/>
          <w:szCs w:val="24"/>
        </w:rPr>
        <w:t>、山手線</w:t>
      </w:r>
      <w:r w:rsidRPr="00E16FBC">
        <w:rPr>
          <w:color w:val="FF3399"/>
          <w:sz w:val="24"/>
          <w:szCs w:val="24"/>
        </w:rPr>
        <w:t xml:space="preserve"> 有楽町 日比谷口 徒歩 5分</w:t>
      </w:r>
      <w:r w:rsidRPr="00E16FBC">
        <w:rPr>
          <w:rFonts w:hint="eastAsia"/>
          <w:color w:val="FF3399"/>
          <w:sz w:val="24"/>
          <w:szCs w:val="24"/>
        </w:rPr>
        <w:t>）</w:t>
      </w:r>
    </w:p>
    <w:p w14:paraId="586D2450" w14:textId="14024315" w:rsidR="00DB5C9F" w:rsidRPr="00E16FBC" w:rsidRDefault="00DB5C9F" w:rsidP="00DB5C9F">
      <w:pPr>
        <w:spacing w:line="340" w:lineRule="exact"/>
        <w:ind w:firstLineChars="300" w:firstLine="720"/>
        <w:rPr>
          <w:color w:val="FF3399"/>
          <w:sz w:val="24"/>
          <w:szCs w:val="24"/>
        </w:rPr>
      </w:pPr>
      <w:r w:rsidRPr="00E16FBC">
        <w:rPr>
          <w:rFonts w:hint="eastAsia"/>
          <w:color w:val="FF3399"/>
          <w:sz w:val="24"/>
          <w:szCs w:val="24"/>
        </w:rPr>
        <w:t>東京都千代田区有楽町１丁目５－１</w:t>
      </w:r>
      <w:r w:rsidRPr="00E16FBC">
        <w:rPr>
          <w:color w:val="FF3399"/>
          <w:sz w:val="24"/>
          <w:szCs w:val="24"/>
        </w:rPr>
        <w:t xml:space="preserve"> 日比谷マリンビルB1</w:t>
      </w:r>
    </w:p>
    <w:p w14:paraId="7ACA9735" w14:textId="26BE272A" w:rsidR="000F4869" w:rsidRPr="00E16FBC" w:rsidRDefault="00DB5C9F" w:rsidP="00E16FBC">
      <w:pPr>
        <w:spacing w:line="400" w:lineRule="exact"/>
        <w:rPr>
          <w:b/>
          <w:bCs/>
          <w:color w:val="FF3399"/>
          <w:sz w:val="36"/>
          <w:szCs w:val="36"/>
        </w:rPr>
      </w:pPr>
      <w:r w:rsidRPr="00E16FBC">
        <w:rPr>
          <w:rFonts w:hint="eastAsia"/>
          <w:b/>
          <w:bCs/>
          <w:color w:val="FF3399"/>
          <w:sz w:val="36"/>
          <w:szCs w:val="36"/>
        </w:rPr>
        <w:t>10月17日土曜日</w:t>
      </w:r>
      <w:r w:rsidR="00D64F53" w:rsidRPr="00E16FBC">
        <w:rPr>
          <w:rFonts w:hint="eastAsia"/>
          <w:b/>
          <w:bCs/>
          <w:color w:val="FF3399"/>
          <w:sz w:val="36"/>
          <w:szCs w:val="36"/>
        </w:rPr>
        <w:t xml:space="preserve">　</w:t>
      </w:r>
      <w:r w:rsidR="000F4869" w:rsidRPr="00E16FBC">
        <w:rPr>
          <w:b/>
          <w:bCs/>
          <w:color w:val="FF3399"/>
          <w:sz w:val="36"/>
          <w:szCs w:val="36"/>
        </w:rPr>
        <w:t>2回公演</w:t>
      </w:r>
    </w:p>
    <w:p w14:paraId="4917CC28" w14:textId="591518A8" w:rsidR="000F4869" w:rsidRPr="00E16FBC" w:rsidRDefault="000F4869" w:rsidP="00E16FBC">
      <w:pPr>
        <w:spacing w:line="400" w:lineRule="exact"/>
        <w:rPr>
          <w:b/>
          <w:bCs/>
          <w:color w:val="FF3399"/>
          <w:sz w:val="36"/>
          <w:szCs w:val="36"/>
        </w:rPr>
      </w:pPr>
      <w:r w:rsidRPr="00E16FBC">
        <w:rPr>
          <w:b/>
          <w:bCs/>
          <w:color w:val="FF3399"/>
          <w:sz w:val="36"/>
          <w:szCs w:val="36"/>
        </w:rPr>
        <w:t>1回目：13:30開場、　14:00開演</w:t>
      </w:r>
      <w:r w:rsidRPr="00E16FBC">
        <w:rPr>
          <w:rFonts w:ascii="ＭＳ 明朝" w:eastAsia="ＭＳ 明朝" w:hAnsi="ＭＳ 明朝" w:cs="ＭＳ 明朝" w:hint="eastAsia"/>
          <w:b/>
          <w:bCs/>
          <w:color w:val="FF3399"/>
          <w:sz w:val="36"/>
          <w:szCs w:val="36"/>
        </w:rPr>
        <w:t>∸</w:t>
      </w:r>
      <w:r w:rsidRPr="00E16FBC">
        <w:rPr>
          <w:rFonts w:hint="eastAsia"/>
          <w:b/>
          <w:bCs/>
          <w:color w:val="FF3399"/>
          <w:sz w:val="36"/>
          <w:szCs w:val="36"/>
        </w:rPr>
        <w:t>15:00</w:t>
      </w:r>
    </w:p>
    <w:p w14:paraId="30FFF6C5" w14:textId="585E4B3C" w:rsidR="000F4869" w:rsidRPr="00E16FBC" w:rsidRDefault="000F4869" w:rsidP="00E16FBC">
      <w:pPr>
        <w:spacing w:line="400" w:lineRule="exact"/>
        <w:rPr>
          <w:b/>
          <w:bCs/>
          <w:color w:val="FF3399"/>
          <w:sz w:val="36"/>
          <w:szCs w:val="36"/>
        </w:rPr>
      </w:pPr>
      <w:r w:rsidRPr="00E16FBC">
        <w:rPr>
          <w:b/>
          <w:bCs/>
          <w:color w:val="FF3399"/>
          <w:sz w:val="36"/>
          <w:szCs w:val="36"/>
        </w:rPr>
        <w:t>2回目：15:30開場、　16:00開演</w:t>
      </w:r>
      <w:r w:rsidRPr="00E16FBC">
        <w:rPr>
          <w:rFonts w:ascii="ＭＳ 明朝" w:eastAsia="ＭＳ 明朝" w:hAnsi="ＭＳ 明朝" w:cs="ＭＳ 明朝" w:hint="eastAsia"/>
          <w:b/>
          <w:bCs/>
          <w:color w:val="FF3399"/>
          <w:sz w:val="36"/>
          <w:szCs w:val="36"/>
        </w:rPr>
        <w:t>∸</w:t>
      </w:r>
      <w:r w:rsidRPr="00E16FBC">
        <w:rPr>
          <w:rFonts w:hint="eastAsia"/>
          <w:b/>
          <w:bCs/>
          <w:color w:val="FF3399"/>
          <w:sz w:val="36"/>
          <w:szCs w:val="36"/>
        </w:rPr>
        <w:t>17:00</w:t>
      </w:r>
    </w:p>
    <w:p w14:paraId="3CE3CAF7" w14:textId="43CA4F3C" w:rsidR="000F4869" w:rsidRPr="00E16FBC" w:rsidRDefault="000F4869" w:rsidP="00E96A5A">
      <w:pPr>
        <w:spacing w:line="340" w:lineRule="exact"/>
        <w:rPr>
          <w:b/>
          <w:bCs/>
          <w:color w:val="FF3399"/>
          <w:sz w:val="32"/>
          <w:szCs w:val="32"/>
        </w:rPr>
      </w:pPr>
      <w:r w:rsidRPr="00E16FBC">
        <w:rPr>
          <w:rFonts w:hint="eastAsia"/>
          <w:b/>
          <w:bCs/>
          <w:color w:val="FF3399"/>
          <w:sz w:val="32"/>
          <w:szCs w:val="32"/>
        </w:rPr>
        <w:lastRenderedPageBreak/>
        <w:t>参加費：</w:t>
      </w:r>
      <w:r w:rsidR="00DB5C9F" w:rsidRPr="00E16FBC">
        <w:rPr>
          <w:rFonts w:hint="eastAsia"/>
          <w:b/>
          <w:bCs/>
          <w:color w:val="FF3399"/>
          <w:sz w:val="32"/>
          <w:szCs w:val="32"/>
        </w:rPr>
        <w:t>各回</w:t>
      </w:r>
      <w:r w:rsidRPr="00E16FBC">
        <w:rPr>
          <w:b/>
          <w:bCs/>
          <w:color w:val="FF3399"/>
          <w:sz w:val="32"/>
          <w:szCs w:val="32"/>
        </w:rPr>
        <w:t>4000円</w:t>
      </w:r>
    </w:p>
    <w:p w14:paraId="1417F511" w14:textId="475612ED" w:rsidR="000F4869" w:rsidRPr="00E16FBC" w:rsidRDefault="000F4869" w:rsidP="00E96A5A">
      <w:pPr>
        <w:spacing w:line="340" w:lineRule="exact"/>
        <w:rPr>
          <w:b/>
          <w:bCs/>
          <w:color w:val="FF3399"/>
          <w:sz w:val="32"/>
          <w:szCs w:val="32"/>
        </w:rPr>
      </w:pPr>
      <w:r w:rsidRPr="00E16FBC">
        <w:rPr>
          <w:rFonts w:hint="eastAsia"/>
          <w:b/>
          <w:bCs/>
          <w:color w:val="FF3399"/>
          <w:sz w:val="32"/>
          <w:szCs w:val="32"/>
        </w:rPr>
        <w:t>お問合せ</w:t>
      </w:r>
      <w:r w:rsidR="00E16FBC">
        <w:rPr>
          <w:rFonts w:hint="eastAsia"/>
          <w:b/>
          <w:bCs/>
          <w:color w:val="FF3399"/>
          <w:sz w:val="32"/>
          <w:szCs w:val="32"/>
        </w:rPr>
        <w:t>・お申込み</w:t>
      </w:r>
      <w:r w:rsidRPr="00E16FBC">
        <w:rPr>
          <w:rFonts w:hint="eastAsia"/>
          <w:b/>
          <w:bCs/>
          <w:color w:val="FF3399"/>
          <w:sz w:val="32"/>
          <w:szCs w:val="32"/>
        </w:rPr>
        <w:t>：</w:t>
      </w:r>
      <w:r w:rsidRPr="00E16FBC">
        <w:rPr>
          <w:b/>
          <w:bCs/>
          <w:color w:val="FF3399"/>
          <w:sz w:val="32"/>
          <w:szCs w:val="32"/>
        </w:rPr>
        <w:t>090-3576-0075</w:t>
      </w:r>
      <w:r w:rsidR="00E16FBC">
        <w:rPr>
          <w:rFonts w:hint="eastAsia"/>
          <w:b/>
          <w:bCs/>
          <w:color w:val="FF3399"/>
          <w:sz w:val="32"/>
          <w:szCs w:val="32"/>
        </w:rPr>
        <w:t xml:space="preserve">　</w:t>
      </w:r>
      <w:r w:rsidRPr="00E16FBC">
        <w:rPr>
          <w:b/>
          <w:bCs/>
          <w:color w:val="FF3399"/>
          <w:sz w:val="32"/>
          <w:szCs w:val="32"/>
        </w:rPr>
        <w:t>kkawashima@cssimc.com</w:t>
      </w:r>
    </w:p>
    <w:p w14:paraId="762151F5" w14:textId="77777777" w:rsidR="000F4869" w:rsidRPr="00E96A5A" w:rsidRDefault="000F4869" w:rsidP="00E96A5A">
      <w:pPr>
        <w:spacing w:line="340" w:lineRule="exact"/>
        <w:rPr>
          <w:sz w:val="24"/>
          <w:szCs w:val="24"/>
        </w:rPr>
      </w:pPr>
      <w:r w:rsidRPr="00E96A5A">
        <w:rPr>
          <w:rFonts w:hint="eastAsia"/>
          <w:sz w:val="24"/>
          <w:szCs w:val="24"/>
        </w:rPr>
        <w:t>事前予約・お振込みをお願いいたします。受付時には、万が一の際に、トレース可能となるよう、フルネーム、ご住所、お電話番号をご記入の上、メールにてお申込み下さい。</w:t>
      </w:r>
    </w:p>
    <w:p w14:paraId="77521A76" w14:textId="77777777" w:rsidR="000F4869" w:rsidRPr="00E96A5A" w:rsidRDefault="000F4869" w:rsidP="00E96A5A">
      <w:pPr>
        <w:spacing w:line="340" w:lineRule="exact"/>
        <w:rPr>
          <w:sz w:val="24"/>
          <w:szCs w:val="24"/>
        </w:rPr>
      </w:pPr>
      <w:r w:rsidRPr="00E96A5A">
        <w:rPr>
          <w:rFonts w:hint="eastAsia"/>
          <w:sz w:val="24"/>
          <w:szCs w:val="24"/>
        </w:rPr>
        <w:t>受付にて検温をいたします。ご健康状態に自信のない方、熱の高い方はご入場をご遠慮下さい。マスクの着用をお願い致します。お花その他のプレゼントなどはご遠慮下さい。控室等のご訪問もご遠慮下さい。その他会場のコロナ感染対策ガイドラインに沿った運営、開催にご協力をお願い致します。</w:t>
      </w:r>
    </w:p>
    <w:p w14:paraId="23CE27D1" w14:textId="77777777" w:rsidR="000F4869" w:rsidRPr="00E96A5A" w:rsidRDefault="000F4869" w:rsidP="00E96A5A">
      <w:pPr>
        <w:spacing w:line="340" w:lineRule="exact"/>
        <w:rPr>
          <w:sz w:val="24"/>
          <w:szCs w:val="24"/>
        </w:rPr>
      </w:pPr>
    </w:p>
    <w:p w14:paraId="300E703E" w14:textId="77777777" w:rsidR="00E96A5A" w:rsidRDefault="00E96A5A" w:rsidP="00E96A5A">
      <w:pPr>
        <w:spacing w:line="340" w:lineRule="exact"/>
        <w:rPr>
          <w:sz w:val="24"/>
          <w:szCs w:val="24"/>
        </w:rPr>
      </w:pPr>
    </w:p>
    <w:p w14:paraId="36DA35A6" w14:textId="106C914A" w:rsidR="000F4869" w:rsidRPr="00E96A5A" w:rsidRDefault="000F4869" w:rsidP="00E96A5A">
      <w:pPr>
        <w:spacing w:line="340" w:lineRule="exact"/>
        <w:rPr>
          <w:sz w:val="24"/>
          <w:szCs w:val="24"/>
        </w:rPr>
      </w:pPr>
      <w:r w:rsidRPr="00E96A5A">
        <w:rPr>
          <w:rFonts w:hint="eastAsia"/>
          <w:sz w:val="24"/>
          <w:szCs w:val="24"/>
        </w:rPr>
        <w:t>出演者プロフィール</w:t>
      </w:r>
    </w:p>
    <w:p w14:paraId="43FA8D17" w14:textId="77777777" w:rsidR="000F4869" w:rsidRPr="00E16FBC" w:rsidRDefault="000F4869" w:rsidP="00E96A5A">
      <w:pPr>
        <w:spacing w:line="340" w:lineRule="exact"/>
        <w:rPr>
          <w:b/>
          <w:bCs/>
          <w:color w:val="FF3399"/>
          <w:sz w:val="24"/>
          <w:szCs w:val="24"/>
        </w:rPr>
      </w:pPr>
      <w:r w:rsidRPr="00E16FBC">
        <w:rPr>
          <w:rFonts w:hint="eastAsia"/>
          <w:b/>
          <w:bCs/>
          <w:color w:val="FF3399"/>
          <w:sz w:val="24"/>
          <w:szCs w:val="24"/>
        </w:rPr>
        <w:t>■ユーリー・コジェバートフ：（ピアノ）</w:t>
      </w:r>
    </w:p>
    <w:p w14:paraId="7E0393E1" w14:textId="77777777" w:rsidR="000F4869" w:rsidRPr="00E96A5A" w:rsidRDefault="000F4869" w:rsidP="00E96A5A">
      <w:pPr>
        <w:spacing w:line="340" w:lineRule="exact"/>
        <w:rPr>
          <w:sz w:val="24"/>
          <w:szCs w:val="24"/>
        </w:rPr>
      </w:pPr>
      <w:r w:rsidRPr="00E96A5A">
        <w:rPr>
          <w:rFonts w:hint="eastAsia"/>
          <w:sz w:val="24"/>
          <w:szCs w:val="24"/>
        </w:rPr>
        <w:t>サンクトペテルブルグ国立音楽院修了。元マリインスキー劇場ピアニスト。フランス、スペイン、アメリカ、インド、韓国、ロシアの諸都市での公演に参加。</w:t>
      </w:r>
      <w:r w:rsidRPr="00E96A5A">
        <w:rPr>
          <w:sz w:val="24"/>
          <w:szCs w:val="24"/>
        </w:rPr>
        <w:t>1992年 クロステルシャンタル（ドイツ）の国際コンクールにて演奏家賞を受賞。 コンサートマスター伴奏者ディプロマ 及び演奏指導ディプロマを取得。国際コンクール受賞者4人を育成。 2006年、ロシア芸術センターの「天使の音色」コンサートにてピッコロヴァイオリン奏者、グリゴリー・セドフと共演。その後も日本で、ロシア文化フェスティバルの公式事業として、グレゴリー・セドフ他</w:t>
      </w:r>
      <w:r w:rsidRPr="00E96A5A">
        <w:rPr>
          <w:rFonts w:hint="eastAsia"/>
          <w:sz w:val="24"/>
          <w:szCs w:val="24"/>
        </w:rPr>
        <w:t>、ミハイロフスキー劇場プリンシパル、イリーナ・ペレン、マラト・シェミウノフとの「ロシアの芸術美」他で共演。</w:t>
      </w:r>
    </w:p>
    <w:p w14:paraId="6A4D077C" w14:textId="77777777" w:rsidR="000F4869" w:rsidRPr="00E96A5A" w:rsidRDefault="000F4869" w:rsidP="00E96A5A">
      <w:pPr>
        <w:spacing w:line="340" w:lineRule="exact"/>
        <w:rPr>
          <w:sz w:val="24"/>
          <w:szCs w:val="24"/>
        </w:rPr>
      </w:pPr>
    </w:p>
    <w:p w14:paraId="28251DDA" w14:textId="77777777" w:rsidR="000F4869" w:rsidRPr="00E16FBC" w:rsidRDefault="000F4869" w:rsidP="00E96A5A">
      <w:pPr>
        <w:spacing w:line="340" w:lineRule="exact"/>
        <w:rPr>
          <w:b/>
          <w:bCs/>
          <w:color w:val="FF3399"/>
          <w:sz w:val="24"/>
          <w:szCs w:val="24"/>
        </w:rPr>
      </w:pPr>
      <w:r w:rsidRPr="00E16FBC">
        <w:rPr>
          <w:rFonts w:hint="eastAsia"/>
          <w:b/>
          <w:bCs/>
          <w:color w:val="FF3399"/>
          <w:sz w:val="24"/>
          <w:szCs w:val="24"/>
        </w:rPr>
        <w:t>■川端</w:t>
      </w:r>
      <w:r w:rsidRPr="00E16FBC">
        <w:rPr>
          <w:b/>
          <w:bCs/>
          <w:color w:val="FF3399"/>
          <w:sz w:val="24"/>
          <w:szCs w:val="24"/>
        </w:rPr>
        <w:t xml:space="preserve"> みき：（ソプラノ）　</w:t>
      </w:r>
    </w:p>
    <w:p w14:paraId="32F70D10" w14:textId="77777777" w:rsidR="000F4869" w:rsidRPr="00E96A5A" w:rsidRDefault="000F4869" w:rsidP="00E96A5A">
      <w:pPr>
        <w:spacing w:line="340" w:lineRule="exact"/>
        <w:rPr>
          <w:sz w:val="24"/>
          <w:szCs w:val="24"/>
        </w:rPr>
      </w:pPr>
      <w:r w:rsidRPr="00E96A5A">
        <w:rPr>
          <w:rFonts w:hint="eastAsia"/>
          <w:sz w:val="24"/>
          <w:szCs w:val="24"/>
        </w:rPr>
        <w:t>広島県出身。筑波大学附属盲学校高等部音楽科卒業、専攻科音楽科修了。</w:t>
      </w:r>
    </w:p>
    <w:p w14:paraId="4ABCE29F" w14:textId="77777777" w:rsidR="000F4869" w:rsidRPr="00E96A5A" w:rsidRDefault="000F4869" w:rsidP="00E96A5A">
      <w:pPr>
        <w:spacing w:line="340" w:lineRule="exact"/>
        <w:rPr>
          <w:sz w:val="24"/>
          <w:szCs w:val="24"/>
        </w:rPr>
      </w:pPr>
      <w:r w:rsidRPr="00E96A5A">
        <w:rPr>
          <w:rFonts w:hint="eastAsia"/>
          <w:sz w:val="24"/>
          <w:szCs w:val="24"/>
        </w:rPr>
        <w:t>フェリス女学院大学音楽学部声楽学科卒業。在学中、オーケストラとの共演を果たす。</w:t>
      </w:r>
    </w:p>
    <w:p w14:paraId="4B4ED65C" w14:textId="77777777" w:rsidR="000F4869" w:rsidRPr="00E96A5A" w:rsidRDefault="000F4869" w:rsidP="00E96A5A">
      <w:pPr>
        <w:spacing w:line="340" w:lineRule="exact"/>
        <w:rPr>
          <w:sz w:val="24"/>
          <w:szCs w:val="24"/>
        </w:rPr>
      </w:pPr>
      <w:r w:rsidRPr="00E96A5A">
        <w:rPr>
          <w:sz w:val="24"/>
          <w:szCs w:val="24"/>
        </w:rPr>
        <w:t>2004年度三宅賞奨学金を受賞。</w:t>
      </w:r>
    </w:p>
    <w:p w14:paraId="2A827724" w14:textId="77777777" w:rsidR="000F4869" w:rsidRPr="00E96A5A" w:rsidRDefault="000F4869" w:rsidP="00E96A5A">
      <w:pPr>
        <w:spacing w:line="340" w:lineRule="exact"/>
        <w:rPr>
          <w:sz w:val="24"/>
          <w:szCs w:val="24"/>
        </w:rPr>
      </w:pPr>
      <w:r w:rsidRPr="00E96A5A">
        <w:rPr>
          <w:sz w:val="24"/>
          <w:szCs w:val="24"/>
        </w:rPr>
        <w:t>2014年テレビ朝日主催第6回トレヴァンコンチェルトに出演。2014年度から2年間筑波大学附属視覚特別支援学校音楽科非常勤講師を務める。現在は様々な施設や団体に招かれ全国各地で演奏を行っている。</w:t>
      </w:r>
    </w:p>
    <w:p w14:paraId="6A21733F" w14:textId="77777777" w:rsidR="000F4869" w:rsidRPr="00E96A5A" w:rsidRDefault="000F4869" w:rsidP="00E96A5A">
      <w:pPr>
        <w:spacing w:line="340" w:lineRule="exact"/>
        <w:rPr>
          <w:sz w:val="24"/>
          <w:szCs w:val="24"/>
        </w:rPr>
      </w:pPr>
    </w:p>
    <w:p w14:paraId="204F298E" w14:textId="77777777" w:rsidR="000F4869" w:rsidRPr="00E16FBC" w:rsidRDefault="000F4869" w:rsidP="00E96A5A">
      <w:pPr>
        <w:spacing w:line="340" w:lineRule="exact"/>
        <w:rPr>
          <w:b/>
          <w:bCs/>
          <w:color w:val="FF3399"/>
          <w:sz w:val="24"/>
          <w:szCs w:val="24"/>
        </w:rPr>
      </w:pPr>
      <w:r w:rsidRPr="00E16FBC">
        <w:rPr>
          <w:rFonts w:hint="eastAsia"/>
          <w:b/>
          <w:bCs/>
          <w:color w:val="FF3399"/>
          <w:sz w:val="24"/>
          <w:szCs w:val="24"/>
        </w:rPr>
        <w:t>■綱川　泰典：（フルート）</w:t>
      </w:r>
    </w:p>
    <w:p w14:paraId="17F9F51F" w14:textId="77777777" w:rsidR="000F4869" w:rsidRPr="00E96A5A" w:rsidRDefault="000F4869" w:rsidP="00E96A5A">
      <w:pPr>
        <w:spacing w:line="340" w:lineRule="exact"/>
        <w:rPr>
          <w:sz w:val="24"/>
          <w:szCs w:val="24"/>
        </w:rPr>
      </w:pPr>
      <w:r w:rsidRPr="00E96A5A">
        <w:rPr>
          <w:rFonts w:hint="eastAsia"/>
          <w:sz w:val="24"/>
          <w:szCs w:val="24"/>
        </w:rPr>
        <w:t>埼玉県出身。筑波大学附属盲学校音楽科</w:t>
      </w:r>
      <w:r w:rsidRPr="00E96A5A">
        <w:rPr>
          <w:sz w:val="24"/>
          <w:szCs w:val="24"/>
        </w:rPr>
        <w:t>(現、視覚特別支援学校) 、武蔵野音楽大学音楽学部器楽科を卒業。</w:t>
      </w:r>
    </w:p>
    <w:p w14:paraId="6B3D5324" w14:textId="77777777" w:rsidR="000F4869" w:rsidRPr="00E96A5A" w:rsidRDefault="000F4869" w:rsidP="00E96A5A">
      <w:pPr>
        <w:spacing w:line="340" w:lineRule="exact"/>
        <w:rPr>
          <w:sz w:val="24"/>
          <w:szCs w:val="24"/>
        </w:rPr>
      </w:pPr>
      <w:r w:rsidRPr="00E96A5A">
        <w:rPr>
          <w:rFonts w:hint="eastAsia"/>
          <w:sz w:val="24"/>
          <w:szCs w:val="24"/>
        </w:rPr>
        <w:t>これまでに「ウインズ・ソロコンテスト」金賞及びヤマハ賞、「第</w:t>
      </w:r>
      <w:r w:rsidRPr="00E96A5A">
        <w:rPr>
          <w:sz w:val="24"/>
          <w:szCs w:val="24"/>
        </w:rPr>
        <w:t>6回ベストプレイヤーズコンテスト」部門優秀賞、</w:t>
      </w:r>
    </w:p>
    <w:p w14:paraId="2AAB84B7" w14:textId="77777777" w:rsidR="000F4869" w:rsidRPr="00E96A5A" w:rsidRDefault="000F4869" w:rsidP="00E96A5A">
      <w:pPr>
        <w:spacing w:line="340" w:lineRule="exact"/>
        <w:rPr>
          <w:sz w:val="24"/>
          <w:szCs w:val="24"/>
        </w:rPr>
      </w:pPr>
      <w:r w:rsidRPr="00E96A5A">
        <w:rPr>
          <w:rFonts w:hint="eastAsia"/>
          <w:sz w:val="24"/>
          <w:szCs w:val="24"/>
        </w:rPr>
        <w:t>「第</w:t>
      </w:r>
      <w:r w:rsidRPr="00E96A5A">
        <w:rPr>
          <w:sz w:val="24"/>
          <w:szCs w:val="24"/>
        </w:rPr>
        <w:t>10回日本クラシック音楽コンクール」全国大会入選、「第1回ドイツ音楽コンクール」優秀賞などを受賞の他、</w:t>
      </w:r>
    </w:p>
    <w:p w14:paraId="110F250B" w14:textId="77777777" w:rsidR="000F4869" w:rsidRPr="00E96A5A" w:rsidRDefault="000F4869" w:rsidP="00E96A5A">
      <w:pPr>
        <w:spacing w:line="340" w:lineRule="exact"/>
        <w:rPr>
          <w:sz w:val="24"/>
          <w:szCs w:val="24"/>
        </w:rPr>
      </w:pPr>
      <w:r w:rsidRPr="00E96A5A">
        <w:rPr>
          <w:rFonts w:hint="eastAsia"/>
          <w:sz w:val="24"/>
          <w:szCs w:val="24"/>
        </w:rPr>
        <w:t>埼玉県の三大偉人の賞のひとつである「第１回塙保己一賞」奨励賞、第</w:t>
      </w:r>
      <w:r w:rsidRPr="00E96A5A">
        <w:rPr>
          <w:sz w:val="24"/>
          <w:szCs w:val="24"/>
        </w:rPr>
        <w:t>12回チャレンジ賞を受賞している。</w:t>
      </w:r>
    </w:p>
    <w:p w14:paraId="0D0CD231" w14:textId="6FECEBBC" w:rsidR="000F4869" w:rsidRPr="00E96A5A" w:rsidRDefault="000F4869" w:rsidP="00E96A5A">
      <w:pPr>
        <w:spacing w:line="340" w:lineRule="exact"/>
        <w:rPr>
          <w:sz w:val="24"/>
          <w:szCs w:val="24"/>
        </w:rPr>
      </w:pPr>
      <w:r w:rsidRPr="00E96A5A">
        <w:rPr>
          <w:rFonts w:hint="eastAsia"/>
          <w:sz w:val="24"/>
          <w:szCs w:val="24"/>
        </w:rPr>
        <w:t>リサイタルやコンサートの企画、全国各地での演奏活動を行う一方、カーネギーホールやウィンザー城での演奏の他、ダスキン愛の輪研修</w:t>
      </w:r>
      <w:r w:rsidR="00D64F53">
        <w:rPr>
          <w:rFonts w:hint="eastAsia"/>
          <w:sz w:val="24"/>
          <w:szCs w:val="24"/>
        </w:rPr>
        <w:t>（27期）</w:t>
      </w:r>
      <w:r w:rsidRPr="00E96A5A">
        <w:rPr>
          <w:rFonts w:hint="eastAsia"/>
          <w:sz w:val="24"/>
          <w:szCs w:val="24"/>
        </w:rPr>
        <w:t>をきっかけにドイツ、オーストリアにも数度渡りコンサートに出演。その他</w:t>
      </w:r>
      <w:r w:rsidRPr="00E96A5A">
        <w:rPr>
          <w:sz w:val="24"/>
          <w:szCs w:val="24"/>
        </w:rPr>
        <w:t>CD録音、TVやラジオ出演。作編曲、後進の指導も行っている。</w:t>
      </w:r>
    </w:p>
    <w:p w14:paraId="3FE8684F" w14:textId="77777777" w:rsidR="000F4869" w:rsidRPr="00E96A5A" w:rsidRDefault="000F4869" w:rsidP="00E96A5A">
      <w:pPr>
        <w:spacing w:line="340" w:lineRule="exact"/>
        <w:rPr>
          <w:sz w:val="24"/>
          <w:szCs w:val="24"/>
        </w:rPr>
      </w:pPr>
      <w:r w:rsidRPr="00E96A5A">
        <w:rPr>
          <w:sz w:val="24"/>
          <w:szCs w:val="24"/>
        </w:rPr>
        <w:t xml:space="preserve">2018年より、ロシアのピッコロヴァイオリン奏者、グレゴリーセドフの　「Music for All 、パラリンピックのその先へ」　ちきゅう市民クラブフェスティバルに参加。 </w:t>
      </w:r>
    </w:p>
    <w:p w14:paraId="51F6759E" w14:textId="77777777" w:rsidR="000F4869" w:rsidRPr="00E96A5A" w:rsidRDefault="000F4869" w:rsidP="00E96A5A">
      <w:pPr>
        <w:spacing w:line="340" w:lineRule="exact"/>
        <w:rPr>
          <w:sz w:val="24"/>
          <w:szCs w:val="24"/>
        </w:rPr>
      </w:pPr>
    </w:p>
    <w:p w14:paraId="770AFCD8" w14:textId="77777777" w:rsidR="000F4869" w:rsidRPr="00E16FBC" w:rsidRDefault="000F4869" w:rsidP="00E96A5A">
      <w:pPr>
        <w:spacing w:line="340" w:lineRule="exact"/>
        <w:rPr>
          <w:b/>
          <w:bCs/>
          <w:color w:val="FF3399"/>
          <w:sz w:val="24"/>
          <w:szCs w:val="24"/>
        </w:rPr>
      </w:pPr>
      <w:r w:rsidRPr="00E16FBC">
        <w:rPr>
          <w:rFonts w:hint="eastAsia"/>
          <w:b/>
          <w:bCs/>
          <w:color w:val="FF3399"/>
          <w:sz w:val="24"/>
          <w:szCs w:val="24"/>
        </w:rPr>
        <w:t>■北原新之助：（バリトン）</w:t>
      </w:r>
    </w:p>
    <w:p w14:paraId="7B92F17C" w14:textId="77777777" w:rsidR="000F4869" w:rsidRPr="00E96A5A" w:rsidRDefault="000F4869" w:rsidP="00E96A5A">
      <w:pPr>
        <w:spacing w:line="340" w:lineRule="exact"/>
        <w:rPr>
          <w:sz w:val="24"/>
          <w:szCs w:val="24"/>
        </w:rPr>
      </w:pPr>
      <w:r w:rsidRPr="00E96A5A">
        <w:rPr>
          <w:rFonts w:hint="eastAsia"/>
          <w:sz w:val="24"/>
          <w:szCs w:val="24"/>
        </w:rPr>
        <w:t>香川県出身。</w:t>
      </w:r>
      <w:r w:rsidRPr="00E96A5A">
        <w:rPr>
          <w:sz w:val="24"/>
          <w:szCs w:val="24"/>
        </w:rPr>
        <w:t>14歳から声楽を学ぶ。筑波大学附属視覚特別支援学校高等部音楽科、専攻科音楽科を経て、武蔵野音楽大学音楽学部声楽学科卒業。</w:t>
      </w:r>
    </w:p>
    <w:p w14:paraId="4F472E89" w14:textId="77777777" w:rsidR="000F4869" w:rsidRPr="00E96A5A" w:rsidRDefault="000F4869" w:rsidP="00E96A5A">
      <w:pPr>
        <w:spacing w:line="340" w:lineRule="exact"/>
        <w:rPr>
          <w:sz w:val="24"/>
          <w:szCs w:val="24"/>
        </w:rPr>
      </w:pPr>
      <w:r w:rsidRPr="00E96A5A">
        <w:rPr>
          <w:rFonts w:hint="eastAsia"/>
          <w:sz w:val="24"/>
          <w:szCs w:val="24"/>
        </w:rPr>
        <w:t>第</w:t>
      </w:r>
      <w:r w:rsidRPr="00E96A5A">
        <w:rPr>
          <w:sz w:val="24"/>
          <w:szCs w:val="24"/>
        </w:rPr>
        <w:t>57回ヘレン・ケラー記念音楽コンクールでヘレン・ケラー賞受賞。</w:t>
      </w:r>
    </w:p>
    <w:p w14:paraId="78D12DC9" w14:textId="77777777" w:rsidR="000F4869" w:rsidRPr="00E96A5A" w:rsidRDefault="000F4869" w:rsidP="00E96A5A">
      <w:pPr>
        <w:spacing w:line="340" w:lineRule="exact"/>
        <w:rPr>
          <w:sz w:val="24"/>
          <w:szCs w:val="24"/>
        </w:rPr>
      </w:pPr>
      <w:r w:rsidRPr="00E96A5A">
        <w:rPr>
          <w:rFonts w:hint="eastAsia"/>
          <w:sz w:val="24"/>
          <w:szCs w:val="24"/>
        </w:rPr>
        <w:t>第</w:t>
      </w:r>
      <w:r w:rsidRPr="00E96A5A">
        <w:rPr>
          <w:sz w:val="24"/>
          <w:szCs w:val="24"/>
        </w:rPr>
        <w:t>61回全日本学生音楽コンクール東京大会高校の部入選、全国大会出場。</w:t>
      </w:r>
    </w:p>
    <w:p w14:paraId="0BD66711" w14:textId="77777777" w:rsidR="000F4869" w:rsidRPr="00E96A5A" w:rsidRDefault="000F4869" w:rsidP="00E96A5A">
      <w:pPr>
        <w:spacing w:line="340" w:lineRule="exact"/>
        <w:rPr>
          <w:sz w:val="24"/>
          <w:szCs w:val="24"/>
        </w:rPr>
      </w:pPr>
      <w:r w:rsidRPr="00E96A5A">
        <w:rPr>
          <w:rFonts w:hint="eastAsia"/>
          <w:sz w:val="24"/>
          <w:szCs w:val="24"/>
        </w:rPr>
        <w:t>歌を近藤政伸、小野山幸夏、亀井陽二、</w:t>
      </w:r>
      <w:r w:rsidRPr="00E96A5A">
        <w:rPr>
          <w:sz w:val="24"/>
          <w:szCs w:val="24"/>
        </w:rPr>
        <w:t xml:space="preserve">Georg Lehner、Maria </w:t>
      </w:r>
      <w:proofErr w:type="spellStart"/>
      <w:r w:rsidRPr="00E96A5A">
        <w:rPr>
          <w:sz w:val="24"/>
          <w:szCs w:val="24"/>
        </w:rPr>
        <w:t>Loidl</w:t>
      </w:r>
      <w:proofErr w:type="spellEnd"/>
      <w:r w:rsidRPr="00E96A5A">
        <w:rPr>
          <w:sz w:val="24"/>
          <w:szCs w:val="24"/>
        </w:rPr>
        <w:t xml:space="preserve"> の各氏に師事。ダスキン障害者リーダー育成海外研修派遣第35期生,Co-Co Lifeタレント部所属。</w:t>
      </w:r>
    </w:p>
    <w:p w14:paraId="3B3CB225" w14:textId="77777777" w:rsidR="000F4869" w:rsidRPr="00E96A5A" w:rsidRDefault="000F4869" w:rsidP="00E96A5A">
      <w:pPr>
        <w:spacing w:line="340" w:lineRule="exact"/>
        <w:rPr>
          <w:sz w:val="24"/>
          <w:szCs w:val="24"/>
        </w:rPr>
      </w:pPr>
    </w:p>
    <w:p w14:paraId="228B0D69" w14:textId="77777777" w:rsidR="000F4869" w:rsidRPr="00E16FBC" w:rsidRDefault="000F4869" w:rsidP="00E96A5A">
      <w:pPr>
        <w:spacing w:line="340" w:lineRule="exact"/>
        <w:rPr>
          <w:b/>
          <w:bCs/>
          <w:color w:val="FF3399"/>
          <w:sz w:val="24"/>
          <w:szCs w:val="24"/>
        </w:rPr>
      </w:pPr>
      <w:r w:rsidRPr="00E16FBC">
        <w:rPr>
          <w:rFonts w:hint="eastAsia"/>
          <w:b/>
          <w:bCs/>
          <w:color w:val="FF3399"/>
          <w:sz w:val="24"/>
          <w:szCs w:val="24"/>
        </w:rPr>
        <w:t>■箕輪健太：（テノール）</w:t>
      </w:r>
    </w:p>
    <w:p w14:paraId="4B8E3210" w14:textId="77777777" w:rsidR="000F4869" w:rsidRPr="00E96A5A" w:rsidRDefault="000F4869" w:rsidP="00E96A5A">
      <w:pPr>
        <w:spacing w:line="340" w:lineRule="exact"/>
        <w:rPr>
          <w:sz w:val="24"/>
          <w:szCs w:val="24"/>
        </w:rPr>
      </w:pPr>
      <w:r w:rsidRPr="00E96A5A">
        <w:rPr>
          <w:rFonts w:hint="eastAsia"/>
          <w:sz w:val="24"/>
          <w:szCs w:val="24"/>
        </w:rPr>
        <w:t>国立音楽大学音楽学部卒業。</w:t>
      </w:r>
    </w:p>
    <w:p w14:paraId="29235D24" w14:textId="77777777" w:rsidR="000F4869" w:rsidRPr="00E96A5A" w:rsidRDefault="000F4869" w:rsidP="00E96A5A">
      <w:pPr>
        <w:spacing w:line="340" w:lineRule="exact"/>
        <w:rPr>
          <w:sz w:val="24"/>
          <w:szCs w:val="24"/>
        </w:rPr>
      </w:pPr>
      <w:r w:rsidRPr="00E96A5A">
        <w:rPr>
          <w:rFonts w:hint="eastAsia"/>
          <w:sz w:val="24"/>
          <w:szCs w:val="24"/>
        </w:rPr>
        <w:t>同大学卒業と同時に東京シティ・フィルハーモニック管弦楽団指揮研究員を務め、飯守泰次郎、矢崎彦太郎両氏の下、研鑽を積み、東京シティ・フィルハーモニック管弦楽団の主要演奏会に出演。</w:t>
      </w:r>
    </w:p>
    <w:p w14:paraId="4CB8F2F0" w14:textId="77777777" w:rsidR="000F4869" w:rsidRPr="00E96A5A" w:rsidRDefault="000F4869" w:rsidP="00E96A5A">
      <w:pPr>
        <w:spacing w:line="340" w:lineRule="exact"/>
        <w:rPr>
          <w:sz w:val="24"/>
          <w:szCs w:val="24"/>
        </w:rPr>
      </w:pPr>
      <w:r w:rsidRPr="00E96A5A">
        <w:rPr>
          <w:rFonts w:hint="eastAsia"/>
          <w:sz w:val="24"/>
          <w:szCs w:val="24"/>
        </w:rPr>
        <w:t>これまでに指揮を飯守泰次郎、矢崎彦太郎、田中良和、塩谷明、声楽を秋山恵美子、天野秋雄、ピアノを花岡千春、音楽理論を礒山雅、和声学、対位法を森垣桂一、クラリネットを生島繁、コントラバスを瀬野恒、室内楽を島田俊雄の各氏に師事。</w:t>
      </w:r>
    </w:p>
    <w:p w14:paraId="6E4CB840" w14:textId="77777777" w:rsidR="000F4869" w:rsidRPr="00E96A5A" w:rsidRDefault="000F4869" w:rsidP="00E96A5A">
      <w:pPr>
        <w:spacing w:line="340" w:lineRule="exact"/>
        <w:rPr>
          <w:sz w:val="24"/>
          <w:szCs w:val="24"/>
        </w:rPr>
      </w:pPr>
      <w:r w:rsidRPr="00E96A5A">
        <w:rPr>
          <w:rFonts w:hint="eastAsia"/>
          <w:sz w:val="24"/>
          <w:szCs w:val="24"/>
        </w:rPr>
        <w:t>現在、東京国際音楽コンクール「指揮」部門、ブザンソン国際指揮者コンクール、シカゴフィル・ハーモニー等のコンクール経験を生かし、世界的活躍を続けている。また国立音楽院指導講師として、後進の指導にあたっている。</w:t>
      </w:r>
    </w:p>
    <w:p w14:paraId="5333427D" w14:textId="21F6F1E7" w:rsidR="000F4869" w:rsidRPr="00E96A5A" w:rsidRDefault="000F4869" w:rsidP="00E96A5A">
      <w:pPr>
        <w:spacing w:line="340" w:lineRule="exact"/>
        <w:rPr>
          <w:sz w:val="24"/>
          <w:szCs w:val="24"/>
        </w:rPr>
      </w:pPr>
      <w:r w:rsidRPr="00E96A5A">
        <w:rPr>
          <w:rFonts w:hint="eastAsia"/>
          <w:sz w:val="24"/>
          <w:szCs w:val="24"/>
        </w:rPr>
        <w:t>彼の持ち味は、器楽的に整理された、端正な音楽作りはもちろんのこと、声楽曲のレパートリーも広く、演奏家の最大限の能力を発揮させるテクニックが、器楽演奏家、声楽家から、絶大の信頼がある。今後、注目の指揮者の一人である。</w:t>
      </w:r>
    </w:p>
    <w:p w14:paraId="708AA31A" w14:textId="77777777" w:rsidR="000F4869" w:rsidRPr="00E96A5A" w:rsidRDefault="000F4869" w:rsidP="00E96A5A">
      <w:pPr>
        <w:spacing w:line="340" w:lineRule="exact"/>
        <w:rPr>
          <w:sz w:val="24"/>
          <w:szCs w:val="24"/>
        </w:rPr>
      </w:pPr>
      <w:r w:rsidRPr="00E96A5A">
        <w:rPr>
          <w:rFonts w:hint="eastAsia"/>
          <w:sz w:val="24"/>
          <w:szCs w:val="24"/>
        </w:rPr>
        <w:t>フライハイト・ムジーク・アンサンブル常任指揮者、国立音楽院指導講師、やまと国際オペラ協会会員、</w:t>
      </w:r>
      <w:r w:rsidRPr="00E96A5A">
        <w:rPr>
          <w:sz w:val="24"/>
          <w:szCs w:val="24"/>
        </w:rPr>
        <w:t>NPOちきゅう市民クラブ会員。</w:t>
      </w:r>
    </w:p>
    <w:p w14:paraId="4604E339" w14:textId="77777777" w:rsidR="000F4869" w:rsidRPr="00E96A5A" w:rsidRDefault="000F4869" w:rsidP="00E96A5A">
      <w:pPr>
        <w:spacing w:line="340" w:lineRule="exact"/>
        <w:rPr>
          <w:sz w:val="24"/>
          <w:szCs w:val="24"/>
        </w:rPr>
      </w:pPr>
    </w:p>
    <w:p w14:paraId="13DB5CA0" w14:textId="3323B637" w:rsidR="000F4869" w:rsidRPr="00E96A5A" w:rsidRDefault="000F4869" w:rsidP="00E96A5A">
      <w:pPr>
        <w:spacing w:line="340" w:lineRule="exact"/>
        <w:rPr>
          <w:sz w:val="24"/>
          <w:szCs w:val="24"/>
        </w:rPr>
      </w:pPr>
      <w:r w:rsidRPr="00E96A5A">
        <w:rPr>
          <w:rFonts w:hint="eastAsia"/>
          <w:sz w:val="24"/>
          <w:szCs w:val="24"/>
        </w:rPr>
        <w:t>企画・プロデュース：川島佳子</w:t>
      </w:r>
      <w:r w:rsidR="00D64F53">
        <w:rPr>
          <w:rFonts w:hint="eastAsia"/>
          <w:sz w:val="24"/>
          <w:szCs w:val="24"/>
        </w:rPr>
        <w:t xml:space="preserve">　</w:t>
      </w:r>
      <w:r w:rsidRPr="00E96A5A">
        <w:rPr>
          <w:rFonts w:hint="eastAsia"/>
          <w:sz w:val="24"/>
          <w:szCs w:val="24"/>
        </w:rPr>
        <w:t>（</w:t>
      </w:r>
      <w:r w:rsidRPr="00E96A5A">
        <w:rPr>
          <w:sz w:val="24"/>
          <w:szCs w:val="24"/>
        </w:rPr>
        <w:t>K &amp; Associates International )</w:t>
      </w:r>
    </w:p>
    <w:p w14:paraId="617D25AA" w14:textId="77777777" w:rsidR="000F4869" w:rsidRPr="00E96A5A" w:rsidRDefault="000F4869" w:rsidP="00E96A5A">
      <w:pPr>
        <w:spacing w:line="340" w:lineRule="exact"/>
        <w:rPr>
          <w:sz w:val="24"/>
          <w:szCs w:val="24"/>
        </w:rPr>
      </w:pPr>
      <w:r w:rsidRPr="00E96A5A">
        <w:rPr>
          <w:rFonts w:hint="eastAsia"/>
          <w:sz w:val="24"/>
          <w:szCs w:val="24"/>
        </w:rPr>
        <w:t>協力：</w:t>
      </w:r>
      <w:r w:rsidRPr="00E96A5A">
        <w:rPr>
          <w:sz w:val="24"/>
          <w:szCs w:val="24"/>
        </w:rPr>
        <w:t>NPOちきゅう市民クラブ</w:t>
      </w:r>
    </w:p>
    <w:p w14:paraId="191AC5CC" w14:textId="77777777" w:rsidR="000F4869" w:rsidRPr="00E96A5A" w:rsidRDefault="000F4869" w:rsidP="00E96A5A">
      <w:pPr>
        <w:spacing w:line="340" w:lineRule="exact"/>
        <w:rPr>
          <w:sz w:val="24"/>
          <w:szCs w:val="24"/>
        </w:rPr>
      </w:pPr>
    </w:p>
    <w:p w14:paraId="3322F130" w14:textId="53BC4CF9" w:rsidR="000F4869" w:rsidRPr="00E96A5A" w:rsidRDefault="000F4869" w:rsidP="00E96A5A">
      <w:pPr>
        <w:spacing w:line="340" w:lineRule="exact"/>
        <w:rPr>
          <w:sz w:val="24"/>
          <w:szCs w:val="24"/>
        </w:rPr>
      </w:pPr>
      <w:r w:rsidRPr="00E96A5A">
        <w:rPr>
          <w:rFonts w:hint="eastAsia"/>
          <w:sz w:val="24"/>
          <w:szCs w:val="24"/>
        </w:rPr>
        <w:t>是非、生での演奏を聴きにいらして下さい！</w:t>
      </w:r>
      <w:r w:rsidR="00D64F53">
        <w:rPr>
          <w:rFonts w:hint="eastAsia"/>
          <w:sz w:val="24"/>
          <w:szCs w:val="24"/>
        </w:rPr>
        <w:t xml:space="preserve">　お待ちしております!</w:t>
      </w:r>
    </w:p>
    <w:sectPr w:rsidR="000F4869" w:rsidRPr="00E96A5A" w:rsidSect="00D64F53">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A8631" w14:textId="77777777" w:rsidR="000A6003" w:rsidRDefault="000A6003" w:rsidP="00A57343">
      <w:r>
        <w:separator/>
      </w:r>
    </w:p>
  </w:endnote>
  <w:endnote w:type="continuationSeparator" w:id="0">
    <w:p w14:paraId="4E13B807" w14:textId="77777777" w:rsidR="000A6003" w:rsidRDefault="000A6003" w:rsidP="00A5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楷書体M04">
    <w:panose1 w:val="03000609000000000000"/>
    <w:charset w:val="80"/>
    <w:family w:val="script"/>
    <w:pitch w:val="fixed"/>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9659C" w14:textId="77777777" w:rsidR="000A6003" w:rsidRDefault="000A6003" w:rsidP="00A57343">
      <w:r>
        <w:separator/>
      </w:r>
    </w:p>
  </w:footnote>
  <w:footnote w:type="continuationSeparator" w:id="0">
    <w:p w14:paraId="22E8BF87" w14:textId="77777777" w:rsidR="000A6003" w:rsidRDefault="000A6003" w:rsidP="00A57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69"/>
    <w:rsid w:val="000A6003"/>
    <w:rsid w:val="000F4869"/>
    <w:rsid w:val="00411660"/>
    <w:rsid w:val="00890C30"/>
    <w:rsid w:val="008A4D28"/>
    <w:rsid w:val="00A57343"/>
    <w:rsid w:val="00A77E26"/>
    <w:rsid w:val="00AA481B"/>
    <w:rsid w:val="00B85620"/>
    <w:rsid w:val="00C75E0A"/>
    <w:rsid w:val="00D64F53"/>
    <w:rsid w:val="00DB5C9F"/>
    <w:rsid w:val="00E16FBC"/>
    <w:rsid w:val="00E96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37E6C9"/>
  <w15:chartTrackingRefBased/>
  <w15:docId w15:val="{2F740AD1-A9EC-407D-9057-04A6F1F8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7343"/>
    <w:pPr>
      <w:tabs>
        <w:tab w:val="center" w:pos="4252"/>
        <w:tab w:val="right" w:pos="8504"/>
      </w:tabs>
      <w:snapToGrid w:val="0"/>
    </w:pPr>
  </w:style>
  <w:style w:type="character" w:customStyle="1" w:styleId="a4">
    <w:name w:val="ヘッダー (文字)"/>
    <w:basedOn w:val="a0"/>
    <w:link w:val="a3"/>
    <w:uiPriority w:val="99"/>
    <w:rsid w:val="00A57343"/>
  </w:style>
  <w:style w:type="paragraph" w:styleId="a5">
    <w:name w:val="footer"/>
    <w:basedOn w:val="a"/>
    <w:link w:val="a6"/>
    <w:uiPriority w:val="99"/>
    <w:unhideWhenUsed/>
    <w:rsid w:val="00A57343"/>
    <w:pPr>
      <w:tabs>
        <w:tab w:val="center" w:pos="4252"/>
        <w:tab w:val="right" w:pos="8504"/>
      </w:tabs>
      <w:snapToGrid w:val="0"/>
    </w:pPr>
  </w:style>
  <w:style w:type="character" w:customStyle="1" w:styleId="a6">
    <w:name w:val="フッター (文字)"/>
    <w:basedOn w:val="a0"/>
    <w:link w:val="a5"/>
    <w:uiPriority w:val="99"/>
    <w:rsid w:val="00A57343"/>
  </w:style>
  <w:style w:type="character" w:styleId="a7">
    <w:name w:val="Hyperlink"/>
    <w:basedOn w:val="a0"/>
    <w:uiPriority w:val="99"/>
    <w:unhideWhenUsed/>
    <w:rsid w:val="00B85620"/>
    <w:rPr>
      <w:color w:val="0563C1" w:themeColor="hyperlink"/>
      <w:u w:val="single"/>
    </w:rPr>
  </w:style>
  <w:style w:type="character" w:styleId="a8">
    <w:name w:val="Unresolved Mention"/>
    <w:basedOn w:val="a0"/>
    <w:uiPriority w:val="99"/>
    <w:semiHidden/>
    <w:unhideWhenUsed/>
    <w:rsid w:val="00B85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eerforart.jp/detail/4768?fbclid=IwAR3owQKT8rE-PeWIZSYPgIeKUgLA3bxqVrEAzRXDemO1KXIhtDtCnMfb8p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476</Words>
  <Characters>2715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川島 佳子</dc:creator>
  <cp:keywords/>
  <dc:description/>
  <cp:lastModifiedBy>川島 佳子</cp:lastModifiedBy>
  <cp:revision>3</cp:revision>
  <dcterms:created xsi:type="dcterms:W3CDTF">2020-09-15T08:03:00Z</dcterms:created>
  <dcterms:modified xsi:type="dcterms:W3CDTF">2020-09-19T16:54:00Z</dcterms:modified>
</cp:coreProperties>
</file>